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DF640" w14:textId="77777777" w:rsidR="00AB3C7B" w:rsidRDefault="0000000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重庆资源与环境保护职业学院预备党员转正前公示表</w:t>
      </w:r>
    </w:p>
    <w:p w14:paraId="2E1CDC34" w14:textId="77777777" w:rsidR="00AB3C7B" w:rsidRDefault="0000000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（教职工版）</w:t>
      </w:r>
    </w:p>
    <w:p w14:paraId="24388066" w14:textId="77777777" w:rsidR="00AB3C7B" w:rsidRDefault="00000000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>管理与健康学院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党总支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>教师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党支部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985"/>
        <w:gridCol w:w="1984"/>
        <w:gridCol w:w="1985"/>
      </w:tblGrid>
      <w:tr w:rsidR="00AB3C7B" w14:paraId="106F58B6" w14:textId="77777777">
        <w:trPr>
          <w:trHeight w:val="448"/>
        </w:trPr>
        <w:tc>
          <w:tcPr>
            <w:tcW w:w="2518" w:type="dxa"/>
            <w:vAlign w:val="center"/>
          </w:tcPr>
          <w:p w14:paraId="26A283CD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126" w:type="dxa"/>
            <w:vAlign w:val="center"/>
          </w:tcPr>
          <w:p w14:paraId="43A71289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荣嫣</w:t>
            </w:r>
          </w:p>
        </w:tc>
        <w:tc>
          <w:tcPr>
            <w:tcW w:w="1985" w:type="dxa"/>
            <w:vAlign w:val="center"/>
          </w:tcPr>
          <w:p w14:paraId="7B7EDB0C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1984" w:type="dxa"/>
            <w:vAlign w:val="center"/>
          </w:tcPr>
          <w:p w14:paraId="4CA64DED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vMerge w:val="restart"/>
            <w:vAlign w:val="center"/>
          </w:tcPr>
          <w:p w14:paraId="23084C99" w14:textId="635E1142" w:rsidR="00AB3C7B" w:rsidRDefault="006946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2AC90125" wp14:editId="76B3AE28">
                  <wp:extent cx="1123315" cy="1685290"/>
                  <wp:effectExtent l="0" t="0" r="0" b="0"/>
                  <wp:docPr id="3811222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22227" name="图片 38112222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68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C7B" w14:paraId="3E0027C8" w14:textId="77777777">
        <w:trPr>
          <w:trHeight w:val="411"/>
        </w:trPr>
        <w:tc>
          <w:tcPr>
            <w:tcW w:w="2518" w:type="dxa"/>
            <w:vAlign w:val="center"/>
          </w:tcPr>
          <w:p w14:paraId="1AAAEA67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出生年月日</w:t>
            </w:r>
          </w:p>
        </w:tc>
        <w:tc>
          <w:tcPr>
            <w:tcW w:w="2126" w:type="dxa"/>
            <w:vAlign w:val="center"/>
          </w:tcPr>
          <w:p w14:paraId="29EF324F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1993年1月2日</w:t>
            </w:r>
          </w:p>
        </w:tc>
        <w:tc>
          <w:tcPr>
            <w:tcW w:w="1985" w:type="dxa"/>
            <w:vAlign w:val="center"/>
          </w:tcPr>
          <w:p w14:paraId="5869BFB6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    族</w:t>
            </w:r>
          </w:p>
        </w:tc>
        <w:tc>
          <w:tcPr>
            <w:tcW w:w="1984" w:type="dxa"/>
            <w:vAlign w:val="center"/>
          </w:tcPr>
          <w:p w14:paraId="6BECA01A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汉族</w:t>
            </w:r>
          </w:p>
        </w:tc>
        <w:tc>
          <w:tcPr>
            <w:tcW w:w="1985" w:type="dxa"/>
            <w:vMerge/>
          </w:tcPr>
          <w:p w14:paraId="6FC6F05E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3C7B" w14:paraId="57190AEC" w14:textId="77777777">
        <w:trPr>
          <w:trHeight w:val="417"/>
        </w:trPr>
        <w:tc>
          <w:tcPr>
            <w:tcW w:w="2518" w:type="dxa"/>
            <w:vAlign w:val="center"/>
          </w:tcPr>
          <w:p w14:paraId="2702F135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2126" w:type="dxa"/>
            <w:vAlign w:val="center"/>
          </w:tcPr>
          <w:p w14:paraId="36EC5805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重庆资源与环境保护职业学院</w:t>
            </w:r>
          </w:p>
        </w:tc>
        <w:tc>
          <w:tcPr>
            <w:tcW w:w="1985" w:type="dxa"/>
            <w:vAlign w:val="center"/>
          </w:tcPr>
          <w:p w14:paraId="23F98286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1984" w:type="dxa"/>
            <w:vAlign w:val="center"/>
          </w:tcPr>
          <w:p w14:paraId="361105D4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1985" w:type="dxa"/>
            <w:vMerge/>
          </w:tcPr>
          <w:p w14:paraId="461963DE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3C7B" w14:paraId="78854590" w14:textId="77777777">
        <w:trPr>
          <w:trHeight w:val="422"/>
        </w:trPr>
        <w:tc>
          <w:tcPr>
            <w:tcW w:w="2518" w:type="dxa"/>
            <w:vAlign w:val="center"/>
          </w:tcPr>
          <w:p w14:paraId="76C4E050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   历</w:t>
            </w:r>
          </w:p>
        </w:tc>
        <w:tc>
          <w:tcPr>
            <w:tcW w:w="2126" w:type="dxa"/>
            <w:vAlign w:val="center"/>
          </w:tcPr>
          <w:p w14:paraId="79DE626F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1985" w:type="dxa"/>
            <w:vAlign w:val="center"/>
          </w:tcPr>
          <w:p w14:paraId="63732273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   位</w:t>
            </w:r>
          </w:p>
        </w:tc>
        <w:tc>
          <w:tcPr>
            <w:tcW w:w="1984" w:type="dxa"/>
            <w:vAlign w:val="center"/>
          </w:tcPr>
          <w:p w14:paraId="52FD85CB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学士</w:t>
            </w:r>
          </w:p>
        </w:tc>
        <w:tc>
          <w:tcPr>
            <w:tcW w:w="1985" w:type="dxa"/>
            <w:vMerge/>
          </w:tcPr>
          <w:p w14:paraId="6302ABCA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3C7B" w14:paraId="10F3066A" w14:textId="77777777">
        <w:trPr>
          <w:trHeight w:val="400"/>
        </w:trPr>
        <w:tc>
          <w:tcPr>
            <w:tcW w:w="2518" w:type="dxa"/>
            <w:vAlign w:val="center"/>
          </w:tcPr>
          <w:p w14:paraId="2BCA95B5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vAlign w:val="center"/>
          </w:tcPr>
          <w:p w14:paraId="15DE05EA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2016年8月</w:t>
            </w:r>
            <w:r w:rsidRPr="006946FD">
              <w:rPr>
                <w:rFonts w:asciiTheme="minorEastAsia" w:hAnsiTheme="minorEastAsia" w:hint="eastAsia"/>
                <w:sz w:val="24"/>
                <w:szCs w:val="24"/>
              </w:rPr>
              <w:t>7日</w:t>
            </w:r>
          </w:p>
        </w:tc>
        <w:tc>
          <w:tcPr>
            <w:tcW w:w="1985" w:type="dxa"/>
            <w:vAlign w:val="center"/>
          </w:tcPr>
          <w:p w14:paraId="0195AE97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居住地</w:t>
            </w:r>
          </w:p>
        </w:tc>
        <w:tc>
          <w:tcPr>
            <w:tcW w:w="1984" w:type="dxa"/>
            <w:vAlign w:val="center"/>
          </w:tcPr>
          <w:p w14:paraId="66577C64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重庆市大足区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棠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香街道五星社区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香山美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地9栋13-1</w:t>
            </w:r>
          </w:p>
        </w:tc>
        <w:tc>
          <w:tcPr>
            <w:tcW w:w="1985" w:type="dxa"/>
            <w:vMerge/>
          </w:tcPr>
          <w:p w14:paraId="454C089B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3C7B" w14:paraId="5F12C41F" w14:textId="77777777">
        <w:trPr>
          <w:trHeight w:val="711"/>
        </w:trPr>
        <w:tc>
          <w:tcPr>
            <w:tcW w:w="2518" w:type="dxa"/>
            <w:vAlign w:val="center"/>
          </w:tcPr>
          <w:p w14:paraId="5649DDC2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接收为预备党员时间</w:t>
            </w:r>
          </w:p>
        </w:tc>
        <w:tc>
          <w:tcPr>
            <w:tcW w:w="8080" w:type="dxa"/>
            <w:gridSpan w:val="4"/>
            <w:vAlign w:val="center"/>
          </w:tcPr>
          <w:p w14:paraId="6ACD3FBA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2023年6月14日</w:t>
            </w:r>
          </w:p>
        </w:tc>
      </w:tr>
      <w:tr w:rsidR="00AB3C7B" w14:paraId="548BC702" w14:textId="77777777">
        <w:trPr>
          <w:trHeight w:val="4678"/>
        </w:trPr>
        <w:tc>
          <w:tcPr>
            <w:tcW w:w="2518" w:type="dxa"/>
            <w:vAlign w:val="center"/>
          </w:tcPr>
          <w:p w14:paraId="6DFAB559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预备期间在思想、工作（科学、教研、管理、服务等岗位）、生活等各方面情况（含何时何地受过何种奖励）</w:t>
            </w:r>
          </w:p>
        </w:tc>
        <w:tc>
          <w:tcPr>
            <w:tcW w:w="8080" w:type="dxa"/>
            <w:gridSpan w:val="4"/>
            <w:vAlign w:val="center"/>
          </w:tcPr>
          <w:p w14:paraId="460BFA3D" w14:textId="77777777" w:rsidR="00AB3C7B" w:rsidRDefault="00000000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备期间在政治思想上高度同党组织保持高度一致，坚决拥护党的路线、方针及政策，树立坚定的社会主义、共产主义信念，不断学习、独断提高自身为人民服务的本领。牢记入党誓言，时刻提醒着要矢志不移、孜孜不倦地为党工作；工作上认真负责、积极进取，时刻加强自身的职业道德修养，坚守高尚的道德情操，努力以高尚美好的形象去影响学生、熏陶学生。主动研读教改教法的文献，借鉴参考其中的精髓理论，跟踪先进科学的教学方法与教学是手段，努力积极提升个人教研科研能力；生活上认真执行党的组织制度和纪律，履行党员义务和权利。积极参加党的组织生活，按时交纳党费。以积极、自信、乐观的心态去拥抱生活。</w:t>
            </w:r>
          </w:p>
        </w:tc>
      </w:tr>
      <w:tr w:rsidR="00AB3C7B" w14:paraId="64C045B5" w14:textId="77777777">
        <w:trPr>
          <w:trHeight w:val="856"/>
        </w:trPr>
        <w:tc>
          <w:tcPr>
            <w:tcW w:w="2518" w:type="dxa"/>
            <w:vAlign w:val="center"/>
          </w:tcPr>
          <w:p w14:paraId="115E7132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公示结论</w:t>
            </w:r>
          </w:p>
        </w:tc>
        <w:tc>
          <w:tcPr>
            <w:tcW w:w="8080" w:type="dxa"/>
            <w:gridSpan w:val="4"/>
            <w:vAlign w:val="center"/>
          </w:tcPr>
          <w:p w14:paraId="6F2939FE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BA2B345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BC42A6B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F9C283B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3C7B" w14:paraId="73498504" w14:textId="77777777">
        <w:trPr>
          <w:trHeight w:val="1017"/>
        </w:trPr>
        <w:tc>
          <w:tcPr>
            <w:tcW w:w="2518" w:type="dxa"/>
            <w:vAlign w:val="center"/>
          </w:tcPr>
          <w:p w14:paraId="3F3F2EA2" w14:textId="77777777" w:rsidR="00AB3C7B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党支部意见</w:t>
            </w:r>
          </w:p>
        </w:tc>
        <w:tc>
          <w:tcPr>
            <w:tcW w:w="8080" w:type="dxa"/>
            <w:gridSpan w:val="4"/>
          </w:tcPr>
          <w:p w14:paraId="75ECDCAF" w14:textId="77777777" w:rsidR="00AB3C7B" w:rsidRDefault="00AB3C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ADB0BA1" w14:textId="77777777" w:rsidR="00AB3C7B" w:rsidRDefault="00000000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党支部书记签名：           </w:t>
            </w:r>
          </w:p>
          <w:p w14:paraId="6059E23F" w14:textId="77777777" w:rsidR="00AB3C7B" w:rsidRDefault="0000000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6680ED80" w14:textId="77777777" w:rsidR="00AB3C7B" w:rsidRDefault="00000000">
      <w:pPr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说明：</w:t>
      </w:r>
    </w:p>
    <w:p w14:paraId="7B243BDC" w14:textId="77777777" w:rsidR="00AB3C7B" w:rsidRDefault="00000000">
      <w:pPr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1.公示期间不少于五个工作日，时间从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/>
          <w:sz w:val="22"/>
          <w:szCs w:val="24"/>
          <w:u w:val="single"/>
        </w:rPr>
        <w:t>202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4  </w:t>
      </w:r>
      <w:r>
        <w:rPr>
          <w:rFonts w:asciiTheme="minorEastAsia" w:hAnsiTheme="minorEastAsia" w:hint="eastAsia"/>
          <w:sz w:val="22"/>
          <w:szCs w:val="24"/>
        </w:rPr>
        <w:t>年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/>
          <w:sz w:val="22"/>
          <w:szCs w:val="24"/>
          <w:u w:val="single"/>
        </w:rPr>
        <w:t>6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月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12 </w:t>
      </w:r>
      <w:r>
        <w:rPr>
          <w:rFonts w:asciiTheme="minorEastAsia" w:hAnsiTheme="minorEastAsia" w:hint="eastAsia"/>
          <w:sz w:val="22"/>
          <w:szCs w:val="24"/>
        </w:rPr>
        <w:t>日到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/>
          <w:sz w:val="22"/>
          <w:szCs w:val="24"/>
          <w:u w:val="single"/>
        </w:rPr>
        <w:t>6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月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18 </w:t>
      </w:r>
      <w:r>
        <w:rPr>
          <w:rFonts w:asciiTheme="minorEastAsia" w:hAnsiTheme="minorEastAsia" w:hint="eastAsia"/>
          <w:sz w:val="22"/>
          <w:szCs w:val="24"/>
        </w:rPr>
        <w:t>日。</w:t>
      </w:r>
    </w:p>
    <w:p w14:paraId="38196A7F" w14:textId="77777777" w:rsidR="00AB3C7B" w:rsidRDefault="00000000">
      <w:pPr>
        <w:ind w:firstLineChars="200" w:firstLine="440"/>
        <w:jc w:val="left"/>
        <w:rPr>
          <w:rFonts w:asciiTheme="minorEastAsia" w:hAnsiTheme="minorEastAsia"/>
          <w:sz w:val="22"/>
          <w:szCs w:val="24"/>
          <w:u w:val="single"/>
        </w:rPr>
      </w:pPr>
      <w:r>
        <w:rPr>
          <w:rFonts w:asciiTheme="minorEastAsia" w:hAnsiTheme="minorEastAsia" w:hint="eastAsia"/>
          <w:sz w:val="22"/>
          <w:szCs w:val="24"/>
        </w:rPr>
        <w:t>2.广大师生如对预备党员转正有异议，可以通过书面、电子邮件或电话等方式与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管理与健康学院 </w:t>
      </w:r>
      <w:r>
        <w:rPr>
          <w:rFonts w:asciiTheme="minorEastAsia" w:hAnsiTheme="minorEastAsia" w:hint="eastAsia"/>
          <w:sz w:val="22"/>
          <w:szCs w:val="24"/>
        </w:rPr>
        <w:t>党总支联系。党总支联系电话：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/>
          <w:sz w:val="22"/>
          <w:szCs w:val="24"/>
          <w:u w:val="single"/>
        </w:rPr>
        <w:t>18423285516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；邮箱：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/>
          <w:sz w:val="22"/>
          <w:szCs w:val="24"/>
          <w:u w:val="single"/>
        </w:rPr>
        <w:t>496557964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qq.com </w:t>
      </w:r>
      <w:r>
        <w:rPr>
          <w:rFonts w:asciiTheme="minorEastAsia" w:hAnsiTheme="minorEastAsia" w:hint="eastAsia"/>
          <w:sz w:val="22"/>
          <w:szCs w:val="24"/>
        </w:rPr>
        <w:t>。</w:t>
      </w:r>
    </w:p>
    <w:p w14:paraId="4217627A" w14:textId="77777777" w:rsidR="00AB3C7B" w:rsidRDefault="00000000">
      <w:pPr>
        <w:ind w:firstLineChars="200" w:firstLine="440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（党总支盖章）</w:t>
      </w:r>
    </w:p>
    <w:p w14:paraId="1629C215" w14:textId="77777777" w:rsidR="00AB3C7B" w:rsidRDefault="00000000">
      <w:pPr>
        <w:ind w:firstLineChars="200" w:firstLine="440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/>
          <w:sz w:val="22"/>
          <w:szCs w:val="24"/>
          <w:u w:val="single"/>
        </w:rPr>
        <w:t>202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4  </w:t>
      </w:r>
      <w:r>
        <w:rPr>
          <w:rFonts w:asciiTheme="minorEastAsia" w:hAnsiTheme="minorEastAsia" w:hint="eastAsia"/>
          <w:sz w:val="22"/>
          <w:szCs w:val="24"/>
        </w:rPr>
        <w:t>年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/>
          <w:sz w:val="22"/>
          <w:szCs w:val="24"/>
          <w:u w:val="single"/>
        </w:rPr>
        <w:t>6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月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 12 </w:t>
      </w:r>
      <w:r>
        <w:rPr>
          <w:rFonts w:asciiTheme="minorEastAsia" w:hAnsiTheme="minorEastAsia" w:hint="eastAsia"/>
          <w:sz w:val="22"/>
          <w:szCs w:val="24"/>
        </w:rPr>
        <w:t>日</w:t>
      </w:r>
    </w:p>
    <w:p w14:paraId="5B075859" w14:textId="77777777" w:rsidR="00AB3C7B" w:rsidRDefault="00000000">
      <w:pPr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注：此表党支部书记签名时间应在《中共预备党员教育考察登记簿》第5页的“党支部对其转正的意见”栏落款时间前。</w:t>
      </w:r>
    </w:p>
    <w:sectPr w:rsidR="00AB3C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MyNTkzMjFjOWQyMDM3OTVhMzVkMjJjNDFlNGM4ODkifQ=="/>
  </w:docVars>
  <w:rsids>
    <w:rsidRoot w:val="00D25F1D"/>
    <w:rsid w:val="000E0AF6"/>
    <w:rsid w:val="001310E7"/>
    <w:rsid w:val="001E5B88"/>
    <w:rsid w:val="002360B9"/>
    <w:rsid w:val="00405F01"/>
    <w:rsid w:val="006946FD"/>
    <w:rsid w:val="00771E0C"/>
    <w:rsid w:val="00841762"/>
    <w:rsid w:val="00892C14"/>
    <w:rsid w:val="008B0BE6"/>
    <w:rsid w:val="00945C64"/>
    <w:rsid w:val="00AB3C7B"/>
    <w:rsid w:val="00C120F8"/>
    <w:rsid w:val="00D25F1D"/>
    <w:rsid w:val="00EA34A7"/>
    <w:rsid w:val="00F50815"/>
    <w:rsid w:val="05905FEE"/>
    <w:rsid w:val="1A7218C3"/>
    <w:rsid w:val="366E0E79"/>
    <w:rsid w:val="49783FA7"/>
    <w:rsid w:val="5AC17550"/>
    <w:rsid w:val="7B70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E153"/>
  <w15:docId w15:val="{DC477AF5-ED8B-4204-B52C-087B5C4B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E451E-A5F5-47BB-87F0-99D37B16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8619122862370</cp:lastModifiedBy>
  <cp:revision>7</cp:revision>
  <dcterms:created xsi:type="dcterms:W3CDTF">2020-05-27T08:12:00Z</dcterms:created>
  <dcterms:modified xsi:type="dcterms:W3CDTF">2024-06-04T05:00:00Z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13425E098C094822BEDFA53266CD6AB7</vt:lpwstr>
  </property>
</Properties>
</file>