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方正仿宋_GBK"/>
          <w:sz w:val="32"/>
          <w:szCs w:val="32"/>
          <w:lang w:eastAsia="zh-CN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重庆资源与环境保护职业学院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学生暑假安全责任承诺书</w:t>
      </w:r>
    </w:p>
    <w:bookmarkEnd w:id="2"/>
    <w:p>
      <w:pPr>
        <w:pStyle w:val="2"/>
        <w:widowControl/>
        <w:spacing w:beforeAutospacing="0" w:afterAutospacing="0" w:line="600" w:lineRule="exact"/>
        <w:rPr>
          <w:rFonts w:ascii="方正仿宋_GB2312" w:hAnsi="方正仿宋_GB2312" w:eastAsia="方正仿宋_GB2312" w:cs="方正仿宋_GB2312"/>
          <w:color w:val="000000"/>
          <w:sz w:val="28"/>
          <w:szCs w:val="28"/>
        </w:rPr>
      </w:pPr>
    </w:p>
    <w:p>
      <w:pPr>
        <w:pStyle w:val="2"/>
        <w:widowControl/>
        <w:spacing w:beforeAutospacing="0" w:afterAutospacing="0" w:line="60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根据学校放假通知，2</w:t>
      </w:r>
      <w:r>
        <w:rPr>
          <w:rFonts w:ascii="仿宋_GB2312" w:hAnsi="宋体" w:eastAsia="仿宋_GB2312"/>
          <w:sz w:val="28"/>
          <w:szCs w:val="28"/>
        </w:rPr>
        <w:t>022</w:t>
      </w:r>
      <w:r>
        <w:rPr>
          <w:rFonts w:hint="eastAsia" w:ascii="仿宋_GB2312" w:hAnsi="宋体" w:eastAsia="仿宋_GB2312"/>
          <w:sz w:val="28"/>
          <w:szCs w:val="28"/>
        </w:rPr>
        <w:t xml:space="preserve">年暑假时间为：7月9日— </w:t>
      </w:r>
      <w:r>
        <w:rPr>
          <w:rFonts w:ascii="仿宋_GB2312" w:hAnsi="宋体" w:eastAsia="仿宋_GB2312"/>
          <w:sz w:val="28"/>
          <w:szCs w:val="28"/>
        </w:rPr>
        <w:t>8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30</w:t>
      </w:r>
      <w:r>
        <w:rPr>
          <w:rFonts w:hint="eastAsia" w:ascii="仿宋_GB2312" w:hAnsi="宋体" w:eastAsia="仿宋_GB2312"/>
          <w:sz w:val="28"/>
          <w:szCs w:val="28"/>
        </w:rPr>
        <w:t>日。为确保本人安全顺利度过假期，我承诺做到以下几条：</w:t>
      </w:r>
    </w:p>
    <w:p>
      <w:pPr>
        <w:pStyle w:val="2"/>
        <w:widowControl/>
        <w:spacing w:beforeAutospacing="0" w:afterAutospacing="0" w:line="60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1.讲政治守规矩，不妄议政府，不发表不当言论，不造谣不传谣不信谣，做新时代大学生的楷模。</w:t>
      </w:r>
    </w:p>
    <w:p>
      <w:pPr>
        <w:pStyle w:val="2"/>
        <w:widowControl/>
        <w:spacing w:beforeAutospacing="0" w:afterAutospacing="0" w:line="60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sz w:val="28"/>
          <w:szCs w:val="28"/>
        </w:rPr>
        <w:t>落实疫情防控政策，坚持做好个人防护，外出不聚集，不隐瞒行程轨迹。</w:t>
      </w:r>
    </w:p>
    <w:p>
      <w:pPr>
        <w:pStyle w:val="2"/>
        <w:widowControl/>
        <w:spacing w:beforeAutospacing="0" w:afterAutospacing="0" w:line="60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3.</w:t>
      </w:r>
      <w:r>
        <w:rPr>
          <w:rFonts w:hint="eastAsia" w:ascii="仿宋_GB2312" w:hAnsi="宋体" w:eastAsia="仿宋_GB2312"/>
          <w:sz w:val="28"/>
          <w:szCs w:val="28"/>
        </w:rPr>
        <w:t>保持个人卫生，防止疾病感染；注意饮食卫生，谨防食物中毒。</w:t>
      </w:r>
    </w:p>
    <w:p>
      <w:pPr>
        <w:pStyle w:val="2"/>
        <w:widowControl/>
        <w:spacing w:beforeAutospacing="0" w:afterAutospacing="0" w:line="60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</w:t>
      </w:r>
      <w:r>
        <w:rPr>
          <w:rFonts w:ascii="仿宋_GB2312" w:hAnsi="宋体" w:eastAsia="仿宋_GB2312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自觉遵守</w:t>
      </w:r>
      <w:bookmarkStart w:id="0" w:name="_Hlk105490892"/>
      <w:r>
        <w:rPr>
          <w:rFonts w:hint="eastAsia" w:ascii="仿宋_GB2312" w:hAnsi="宋体" w:eastAsia="仿宋_GB2312"/>
          <w:sz w:val="28"/>
          <w:szCs w:val="28"/>
        </w:rPr>
        <w:t>《网络安全法》</w:t>
      </w:r>
      <w:bookmarkEnd w:id="0"/>
      <w:r>
        <w:rPr>
          <w:rFonts w:hint="eastAsia" w:ascii="仿宋_GB2312" w:hAnsi="宋体" w:eastAsia="仿宋_GB2312"/>
          <w:sz w:val="28"/>
          <w:szCs w:val="28"/>
        </w:rPr>
        <w:t>，文明使用网络。</w:t>
      </w:r>
    </w:p>
    <w:p>
      <w:pPr>
        <w:pStyle w:val="2"/>
        <w:widowControl/>
        <w:spacing w:beforeAutospacing="0" w:afterAutospacing="0" w:line="60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</w:t>
      </w:r>
      <w:r>
        <w:rPr>
          <w:rFonts w:ascii="仿宋_GB2312" w:hAnsi="宋体" w:eastAsia="仿宋_GB2312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遵守《交通安全法》,安全乘坐交通工具,防止发生交通事故。</w:t>
      </w:r>
    </w:p>
    <w:p>
      <w:pPr>
        <w:pStyle w:val="2"/>
        <w:widowControl/>
        <w:spacing w:beforeAutospacing="0" w:afterAutospacing="0" w:line="60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6.</w:t>
      </w:r>
      <w:r>
        <w:rPr>
          <w:rFonts w:hint="eastAsia" w:ascii="仿宋_GB2312" w:hAnsi="宋体" w:eastAsia="仿宋_GB2312"/>
          <w:sz w:val="28"/>
          <w:szCs w:val="28"/>
        </w:rPr>
        <w:t>遵守安全规定，不到有安全隐患的场所游玩</w:t>
      </w:r>
      <w:r>
        <w:rPr>
          <w:rFonts w:ascii="仿宋_GB2312" w:hAnsi="宋体" w:eastAsia="仿宋_GB2312"/>
          <w:sz w:val="28"/>
          <w:szCs w:val="28"/>
        </w:rPr>
        <w:t>,</w:t>
      </w:r>
      <w:r>
        <w:rPr>
          <w:rFonts w:hint="eastAsia" w:ascii="仿宋_GB2312" w:hAnsi="宋体" w:eastAsia="仿宋_GB2312"/>
          <w:sz w:val="28"/>
          <w:szCs w:val="28"/>
        </w:rPr>
        <w:t>远离地质灾害影响区，不到江、河、湖、堰游泳和洗澡，防止发生意外和溺水事故。</w:t>
      </w:r>
    </w:p>
    <w:p>
      <w:pPr>
        <w:pStyle w:val="2"/>
        <w:widowControl/>
        <w:spacing w:beforeAutospacing="0" w:afterAutospacing="0" w:line="60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7.</w:t>
      </w:r>
      <w:r>
        <w:rPr>
          <w:rFonts w:hint="eastAsia" w:ascii="仿宋_GB2312" w:hAnsi="宋体" w:eastAsia="仿宋_GB2312"/>
          <w:sz w:val="28"/>
          <w:szCs w:val="28"/>
        </w:rPr>
        <w:t>落实消防安全制度，安全用电，雷雨天气远离室外带电设施设备，自觉做好防火灾、防触电、防雷击等安全防范。</w:t>
      </w:r>
    </w:p>
    <w:p>
      <w:pPr>
        <w:pStyle w:val="2"/>
        <w:widowControl/>
        <w:spacing w:beforeAutospacing="0" w:afterAutospacing="0" w:line="60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8</w:t>
      </w:r>
      <w:r>
        <w:rPr>
          <w:rFonts w:ascii="仿宋_GB2312" w:hAnsi="宋体" w:eastAsia="仿宋_GB2312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严防网络诈骗、贷款，不组织、不参与任何形式的赌博、封建迷信、游行集会、传销及其他非法活动。</w:t>
      </w:r>
    </w:p>
    <w:p>
      <w:pPr>
        <w:pStyle w:val="2"/>
        <w:widowControl/>
        <w:spacing w:beforeAutospacing="0" w:afterAutospacing="0" w:line="60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9.</w:t>
      </w:r>
      <w:r>
        <w:rPr>
          <w:rFonts w:hint="eastAsia" w:ascii="仿宋_GB2312" w:hAnsi="宋体" w:eastAsia="仿宋_GB2312"/>
          <w:sz w:val="28"/>
          <w:szCs w:val="28"/>
        </w:rPr>
        <w:t>遵纪守法，不酗酒、不滋事、不打架斗殴、不偷盗、不抢劫，不私藏管制刀具及其他违禁物品。</w:t>
      </w:r>
    </w:p>
    <w:p>
      <w:pPr>
        <w:pStyle w:val="2"/>
        <w:widowControl/>
        <w:spacing w:beforeAutospacing="0" w:afterAutospacing="0" w:line="60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ascii="仿宋_GB2312" w:hAnsi="宋体" w:eastAsia="仿宋_GB2312"/>
          <w:sz w:val="28"/>
          <w:szCs w:val="28"/>
        </w:rPr>
        <w:t>0</w:t>
      </w:r>
      <w:r>
        <w:rPr>
          <w:rFonts w:hint="eastAsia" w:ascii="仿宋_GB2312" w:hAnsi="宋体" w:eastAsia="仿宋_GB2312"/>
          <w:sz w:val="28"/>
          <w:szCs w:val="28"/>
        </w:rPr>
        <w:t>．其他未尽安全事宜，个人确保自身安全。</w:t>
      </w:r>
    </w:p>
    <w:p>
      <w:pPr>
        <w:pStyle w:val="2"/>
        <w:widowControl/>
        <w:spacing w:beforeAutospacing="0" w:afterAutospacing="0" w:line="60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本人郑重承诺，以上事项已知晓，承诺暑假期间严格遵守，凡因个人原因，所产生的一切后果及责任由本人负责，与学校无关。</w:t>
      </w:r>
    </w:p>
    <w:p>
      <w:pPr>
        <w:spacing w:line="560" w:lineRule="exact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学院：</w:t>
      </w:r>
      <w:r>
        <w:rPr>
          <w:rFonts w:hint="eastAsia" w:ascii="仿宋_GB2312" w:hAnsi="宋体" w:eastAsia="仿宋_GB2312" w:cs="Times New Roman"/>
          <w:color w:val="FF0000"/>
          <w:kern w:val="0"/>
          <w:sz w:val="28"/>
          <w:szCs w:val="28"/>
        </w:rPr>
        <w:t>通识学院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 xml:space="preserve">    </w:t>
      </w:r>
      <w:r>
        <w:rPr>
          <w:rFonts w:ascii="仿宋_GB2312" w:hAnsi="宋体" w:eastAsia="仿宋_GB2312" w:cs="Times New Roman"/>
          <w:kern w:val="0"/>
          <w:sz w:val="28"/>
          <w:szCs w:val="28"/>
        </w:rPr>
        <w:t xml:space="preserve">   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 xml:space="preserve">班级（年级、专业）：         </w:t>
      </w:r>
    </w:p>
    <w:p>
      <w:pPr>
        <w:spacing w:line="560" w:lineRule="exact"/>
        <w:ind w:firstLine="3360" w:firstLineChars="1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辅导员（签字）：</w:t>
      </w:r>
    </w:p>
    <w:p>
      <w:pPr>
        <w:spacing w:line="560" w:lineRule="exact"/>
        <w:rPr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  <w:t>承诺人：</w:t>
      </w:r>
    </w:p>
    <w:tbl>
      <w:tblPr>
        <w:tblStyle w:val="4"/>
        <w:tblpPr w:leftFromText="180" w:rightFromText="180" w:vertAnchor="text" w:horzAnchor="margin" w:tblpY="258"/>
        <w:tblOverlap w:val="never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522"/>
        <w:gridCol w:w="1520"/>
        <w:gridCol w:w="1522"/>
        <w:gridCol w:w="1520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 xml:space="preserve">重庆资源与环境保护职业学院 </w:t>
      </w:r>
      <w:r>
        <w:rPr>
          <w:rFonts w:ascii="仿宋_GB2312" w:hAnsi="宋体" w:eastAsia="仿宋_GB2312" w:cs="Times New Roman"/>
          <w:kern w:val="0"/>
          <w:sz w:val="32"/>
          <w:szCs w:val="32"/>
        </w:rPr>
        <w:t xml:space="preserve">      </w:t>
      </w:r>
      <w:bookmarkStart w:id="1" w:name="_Hlk107485639"/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XX</w:t>
      </w:r>
      <w:bookmarkEnd w:id="1"/>
      <w:r>
        <w:rPr>
          <w:rFonts w:ascii="仿宋_GB2312" w:hAnsi="宋体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学院（盖章）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 xml:space="preserve">                 2022年</w:t>
      </w:r>
      <w:r>
        <w:rPr>
          <w:rFonts w:ascii="仿宋_GB2312" w:hAnsi="宋体" w:eastAsia="仿宋_GB2312" w:cs="Times New Roman"/>
          <w:kern w:val="0"/>
          <w:sz w:val="32"/>
          <w:szCs w:val="32"/>
        </w:rPr>
        <w:t>XX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月</w:t>
      </w:r>
      <w:r>
        <w:rPr>
          <w:rFonts w:ascii="仿宋_GB2312" w:hAnsi="宋体" w:eastAsia="仿宋_GB2312" w:cs="Times New Roman"/>
          <w:kern w:val="0"/>
          <w:sz w:val="32"/>
          <w:szCs w:val="32"/>
        </w:rPr>
        <w:t>XX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 xml:space="preserve">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98A00E-1138-4CFE-BDD1-FA4FAF49D4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E50F2F-666E-49FF-9C2B-056D45E458B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FD62832-7D35-4E28-A52D-D25575C111D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9BF9DDB-32C0-4E95-B8B4-835FB8A99666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F2A39390-0B84-4BC2-945D-BF8A588B50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F8E6B1E5-11AF-469C-917F-DB5C0B01DF64}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OWJjNWI4ZWVjZGFiMjlkYWMxMTY0NTZmNmVkM2MifQ=="/>
  </w:docVars>
  <w:rsids>
    <w:rsidRoot w:val="6B684C61"/>
    <w:rsid w:val="2ADA453F"/>
    <w:rsid w:val="3EA6144D"/>
    <w:rsid w:val="6B68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1170</Characters>
  <Lines>0</Lines>
  <Paragraphs>0</Paragraphs>
  <TotalTime>0</TotalTime>
  <ScaleCrop>false</ScaleCrop>
  <LinksUpToDate>false</LinksUpToDate>
  <CharactersWithSpaces>1275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2022-06-30T06:48:00Z</dcterms:created>
  <dc:creator>星燧</dc:creator>
  <cp:lastModifiedBy>星燧</cp:lastModifiedBy>
  <dcterms:modified xsi:type="dcterms:W3CDTF">2022-07-01T00:32:41Z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AFD3A9AA14DD4F6785D4EAA2B5B7EB6A</vt:lpwstr>
  </property>
</Properties>
</file>