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2C7F" w:rsidRDefault="00722C7F" w:rsidP="00722C7F">
      <w:pPr>
        <w:spacing w:line="560" w:lineRule="exact"/>
        <w:jc w:val="center"/>
        <w:rPr>
          <w:rFonts w:ascii="方正小标宋_GBK" w:eastAsia="方正小标宋_GBK" w:hAnsi="方正小标宋_GBK" w:cs="方正小标宋_GBK"/>
          <w:sz w:val="44"/>
          <w:szCs w:val="44"/>
        </w:rPr>
      </w:pPr>
      <w:r>
        <w:rPr>
          <w:rFonts w:ascii="方正小标宋_GBK" w:eastAsia="方正小标宋_GBK" w:hAnsi="方正小标宋_GBK" w:cs="方正小标宋_GBK" w:hint="eastAsia"/>
          <w:sz w:val="44"/>
          <w:szCs w:val="44"/>
        </w:rPr>
        <w:t>重庆科普集团庆祝建党100周年</w:t>
      </w:r>
    </w:p>
    <w:p w:rsidR="00722C7F" w:rsidRPr="00722C7F" w:rsidRDefault="00722C7F" w:rsidP="00722C7F">
      <w:pPr>
        <w:spacing w:line="560" w:lineRule="exact"/>
        <w:jc w:val="center"/>
        <w:rPr>
          <w:rFonts w:ascii="方正小标宋_GBK" w:eastAsia="方正小标宋_GBK" w:hAnsi="方正小标宋_GBK" w:cs="方正小标宋_GBK" w:hint="eastAsia"/>
          <w:sz w:val="44"/>
          <w:szCs w:val="44"/>
        </w:rPr>
      </w:pPr>
      <w:r>
        <w:rPr>
          <w:rFonts w:ascii="方正小标宋_GBK" w:eastAsia="方正小标宋_GBK" w:hAnsi="方正小标宋_GBK" w:cs="方正小标宋_GBK" w:hint="eastAsia"/>
          <w:sz w:val="44"/>
          <w:szCs w:val="44"/>
        </w:rPr>
        <w:t>系列活动方案</w:t>
      </w:r>
    </w:p>
    <w:p w:rsidR="00722C7F" w:rsidRDefault="00722C7F" w:rsidP="00722C7F">
      <w:pPr>
        <w:spacing w:line="560" w:lineRule="exact"/>
        <w:ind w:firstLineChars="200" w:firstLine="640"/>
        <w:rPr>
          <w:rFonts w:ascii="Times New Roman" w:eastAsia="方正仿宋_GBK" w:hAnsi="Times New Roman" w:cs="方正仿宋_GBK" w:hint="eastAsia"/>
          <w:sz w:val="32"/>
          <w:szCs w:val="32"/>
        </w:rPr>
      </w:pPr>
    </w:p>
    <w:p w:rsidR="00722C7F" w:rsidRDefault="00722C7F" w:rsidP="00722C7F">
      <w:pPr>
        <w:spacing w:line="560" w:lineRule="exact"/>
        <w:ind w:firstLineChars="200" w:firstLine="640"/>
        <w:rPr>
          <w:rFonts w:ascii="Times New Roman" w:eastAsia="方正仿宋_GBK" w:hAnsi="Times New Roman" w:cs="方正仿宋_GBK"/>
          <w:sz w:val="32"/>
          <w:szCs w:val="32"/>
        </w:rPr>
      </w:pPr>
      <w:r>
        <w:rPr>
          <w:rFonts w:ascii="Times New Roman" w:eastAsia="方正仿宋_GBK" w:hAnsi="Times New Roman" w:cs="方正仿宋_GBK" w:hint="eastAsia"/>
          <w:sz w:val="32"/>
          <w:szCs w:val="32"/>
        </w:rPr>
        <w:t>2021</w:t>
      </w:r>
      <w:r>
        <w:rPr>
          <w:rFonts w:ascii="Times New Roman" w:eastAsia="方正仿宋_GBK" w:hAnsi="Times New Roman" w:cs="方正仿宋_GBK" w:hint="eastAsia"/>
          <w:sz w:val="32"/>
          <w:szCs w:val="32"/>
        </w:rPr>
        <w:t>年是实施“十四五”规划、开启全面建设社会主义现代化国家新征程的开局之年，是中国共产党成立</w:t>
      </w:r>
      <w:r>
        <w:rPr>
          <w:rFonts w:ascii="Times New Roman" w:eastAsia="方正仿宋_GBK" w:hAnsi="Times New Roman" w:cs="方正仿宋_GBK" w:hint="eastAsia"/>
          <w:sz w:val="32"/>
          <w:szCs w:val="32"/>
        </w:rPr>
        <w:t>100</w:t>
      </w:r>
      <w:r>
        <w:rPr>
          <w:rFonts w:ascii="Times New Roman" w:eastAsia="方正仿宋_GBK" w:hAnsi="Times New Roman" w:cs="方正仿宋_GBK" w:hint="eastAsia"/>
          <w:sz w:val="32"/>
          <w:szCs w:val="32"/>
        </w:rPr>
        <w:t>周年。为了全面回顾中国共产党建党</w:t>
      </w:r>
      <w:r>
        <w:rPr>
          <w:rFonts w:ascii="Times New Roman" w:eastAsia="方正仿宋_GBK" w:hAnsi="Times New Roman" w:cs="方正仿宋_GBK" w:hint="eastAsia"/>
          <w:sz w:val="32"/>
          <w:szCs w:val="32"/>
        </w:rPr>
        <w:t>100</w:t>
      </w:r>
      <w:r>
        <w:rPr>
          <w:rFonts w:ascii="Times New Roman" w:eastAsia="方正仿宋_GBK" w:hAnsi="Times New Roman" w:cs="方正仿宋_GBK" w:hint="eastAsia"/>
          <w:sz w:val="32"/>
          <w:szCs w:val="32"/>
        </w:rPr>
        <w:t>周年以来走过的光辉历程，激励集团各级党组织和广大党员充分发挥战斗堡垒和先锋模范作用，经研究，决定开展庆祝中国共产党成立</w:t>
      </w:r>
      <w:r>
        <w:rPr>
          <w:rFonts w:ascii="Times New Roman" w:eastAsia="方正仿宋_GBK" w:hAnsi="Times New Roman" w:cs="方正仿宋_GBK" w:hint="eastAsia"/>
          <w:sz w:val="32"/>
          <w:szCs w:val="32"/>
        </w:rPr>
        <w:t>100</w:t>
      </w:r>
      <w:r>
        <w:rPr>
          <w:rFonts w:ascii="Times New Roman" w:eastAsia="方正仿宋_GBK" w:hAnsi="Times New Roman" w:cs="方正仿宋_GBK" w:hint="eastAsia"/>
          <w:sz w:val="32"/>
          <w:szCs w:val="32"/>
        </w:rPr>
        <w:t>周年系列活动。</w:t>
      </w:r>
    </w:p>
    <w:p w:rsidR="00722C7F" w:rsidRDefault="00722C7F" w:rsidP="00722C7F">
      <w:pPr>
        <w:spacing w:line="560" w:lineRule="exact"/>
        <w:ind w:firstLineChars="200" w:firstLine="640"/>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rPr>
        <w:t>一、指导思想</w:t>
      </w:r>
    </w:p>
    <w:p w:rsidR="00722C7F" w:rsidRDefault="00722C7F" w:rsidP="00722C7F">
      <w:pPr>
        <w:spacing w:line="560" w:lineRule="exact"/>
        <w:ind w:firstLineChars="200" w:firstLine="640"/>
        <w:rPr>
          <w:rFonts w:ascii="Times New Roman" w:eastAsia="方正仿宋_GBK" w:hAnsi="Times New Roman" w:cs="方正仿宋_GBK"/>
          <w:sz w:val="32"/>
          <w:szCs w:val="32"/>
        </w:rPr>
      </w:pPr>
      <w:r>
        <w:rPr>
          <w:rFonts w:ascii="Times New Roman" w:eastAsia="方正仿宋_GBK" w:hAnsi="Times New Roman" w:cs="方正仿宋_GBK" w:hint="eastAsia"/>
          <w:sz w:val="32"/>
          <w:szCs w:val="32"/>
        </w:rPr>
        <w:t>深入学习贯彻习近平新时代中国特色社会主义思想和党的十九大和十九届二中、三中、四中、五中全会精神，紧紧围绕爱党爱国爱社会主义主题，通过开展系列活动，大力营造浓厚氛围，激励集团党员、职工增强“四个意识”，坚定“四个自信”，做到“两个维护”，更加紧密地团结在以习近平同志为核心的党中央周围，不忘初心、牢记使命，开拓奋进、攻坚克难，推动集团事业高质量发展。</w:t>
      </w:r>
    </w:p>
    <w:p w:rsidR="00722C7F" w:rsidRDefault="00722C7F" w:rsidP="00722C7F">
      <w:pPr>
        <w:spacing w:line="560" w:lineRule="exact"/>
        <w:ind w:firstLineChars="200" w:firstLine="640"/>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rPr>
        <w:t>二、目标任务</w:t>
      </w:r>
    </w:p>
    <w:p w:rsidR="00722C7F" w:rsidRDefault="00722C7F" w:rsidP="00722C7F">
      <w:pPr>
        <w:spacing w:line="560" w:lineRule="exact"/>
        <w:ind w:firstLineChars="200" w:firstLine="640"/>
        <w:rPr>
          <w:rFonts w:ascii="Times New Roman" w:eastAsia="方正仿宋_GBK" w:hAnsi="Times New Roman" w:cs="方正仿宋_GBK"/>
          <w:sz w:val="32"/>
          <w:szCs w:val="32"/>
        </w:rPr>
      </w:pPr>
      <w:r>
        <w:rPr>
          <w:rFonts w:ascii="Times New Roman" w:eastAsia="方正仿宋_GBK" w:hAnsi="Times New Roman" w:cs="方正仿宋_GBK" w:hint="eastAsia"/>
          <w:sz w:val="32"/>
          <w:szCs w:val="32"/>
        </w:rPr>
        <w:t>以庆祝中国共产党成立</w:t>
      </w:r>
      <w:r>
        <w:rPr>
          <w:rFonts w:ascii="Times New Roman" w:eastAsia="方正仿宋_GBK" w:hAnsi="Times New Roman" w:cs="方正仿宋_GBK" w:hint="eastAsia"/>
          <w:sz w:val="32"/>
          <w:szCs w:val="32"/>
        </w:rPr>
        <w:t>100</w:t>
      </w:r>
      <w:r>
        <w:rPr>
          <w:rFonts w:ascii="Times New Roman" w:eastAsia="方正仿宋_GBK" w:hAnsi="Times New Roman" w:cs="方正仿宋_GBK" w:hint="eastAsia"/>
          <w:sz w:val="32"/>
          <w:szCs w:val="32"/>
        </w:rPr>
        <w:t>周年为主题，坚持庄重热烈、简朴务实的原则，通过组织主题鲜明、形式多样、广泛参与的纪念活动，回顾党的光辉历程，讴歌党的丰功伟绩，铭记党的恩情，</w:t>
      </w:r>
      <w:r>
        <w:rPr>
          <w:rFonts w:ascii="Times New Roman" w:eastAsia="方正仿宋_GBK" w:hAnsi="Times New Roman" w:cs="方正仿宋_GBK" w:hint="eastAsia"/>
          <w:sz w:val="32"/>
          <w:szCs w:val="32"/>
        </w:rPr>
        <w:lastRenderedPageBreak/>
        <w:t>践行党的宗旨，激励广大党员坚定理想信念、忠诚履职尽责、勇于担当作为，为推进集团高质量发展提供坚强保障。</w:t>
      </w:r>
    </w:p>
    <w:p w:rsidR="00722C7F" w:rsidRDefault="00722C7F" w:rsidP="00722C7F">
      <w:pPr>
        <w:spacing w:line="560" w:lineRule="exact"/>
        <w:ind w:firstLineChars="200" w:firstLine="640"/>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rPr>
        <w:t>三、活动主题</w:t>
      </w:r>
    </w:p>
    <w:p w:rsidR="00722C7F" w:rsidRDefault="00722C7F" w:rsidP="00722C7F">
      <w:pPr>
        <w:spacing w:line="560" w:lineRule="exact"/>
        <w:ind w:firstLineChars="200" w:firstLine="640"/>
        <w:rPr>
          <w:rFonts w:ascii="Times New Roman" w:eastAsia="方正仿宋_GBK" w:hAnsi="Times New Roman" w:cs="方正仿宋_GBK"/>
          <w:sz w:val="32"/>
          <w:szCs w:val="32"/>
        </w:rPr>
      </w:pPr>
      <w:r>
        <w:rPr>
          <w:rFonts w:ascii="Times New Roman" w:eastAsia="方正仿宋_GBK" w:hAnsi="Times New Roman" w:cs="方正仿宋_GBK" w:hint="eastAsia"/>
          <w:sz w:val="32"/>
          <w:szCs w:val="32"/>
        </w:rPr>
        <w:t>庆百年华诞，促改革发展，创一流业绩</w:t>
      </w:r>
    </w:p>
    <w:p w:rsidR="00722C7F" w:rsidRDefault="00722C7F" w:rsidP="00722C7F">
      <w:pPr>
        <w:spacing w:line="560" w:lineRule="exact"/>
        <w:ind w:firstLineChars="200" w:firstLine="640"/>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rPr>
        <w:t>四、组织范围</w:t>
      </w:r>
    </w:p>
    <w:p w:rsidR="00722C7F" w:rsidRDefault="00722C7F" w:rsidP="00722C7F">
      <w:pPr>
        <w:spacing w:line="560" w:lineRule="exact"/>
        <w:ind w:firstLineChars="200" w:firstLine="640"/>
        <w:rPr>
          <w:rFonts w:ascii="Times New Roman" w:eastAsia="方正仿宋_GBK" w:hAnsi="Times New Roman" w:cs="方正仿宋_GBK"/>
          <w:sz w:val="32"/>
          <w:szCs w:val="32"/>
        </w:rPr>
      </w:pPr>
      <w:r>
        <w:rPr>
          <w:rFonts w:ascii="Times New Roman" w:eastAsia="方正仿宋_GBK" w:hAnsi="Times New Roman" w:cs="方正仿宋_GBK" w:hint="eastAsia"/>
          <w:sz w:val="32"/>
          <w:szCs w:val="32"/>
        </w:rPr>
        <w:t>集团各级党组织</w:t>
      </w:r>
    </w:p>
    <w:p w:rsidR="00722C7F" w:rsidRDefault="00722C7F" w:rsidP="00722C7F">
      <w:pPr>
        <w:spacing w:line="560" w:lineRule="exact"/>
        <w:ind w:firstLineChars="200" w:firstLine="640"/>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rPr>
        <w:t>五、活动时间</w:t>
      </w:r>
    </w:p>
    <w:p w:rsidR="00722C7F" w:rsidRDefault="00722C7F" w:rsidP="00722C7F">
      <w:pPr>
        <w:spacing w:line="560" w:lineRule="exact"/>
        <w:ind w:firstLineChars="200" w:firstLine="640"/>
        <w:rPr>
          <w:rFonts w:ascii="Times New Roman" w:eastAsia="方正仿宋_GBK" w:hAnsi="Times New Roman" w:cs="方正仿宋_GBK"/>
          <w:sz w:val="32"/>
          <w:szCs w:val="32"/>
        </w:rPr>
      </w:pPr>
      <w:r>
        <w:rPr>
          <w:rFonts w:ascii="Times New Roman" w:eastAsia="方正仿宋_GBK" w:hAnsi="Times New Roman" w:cs="方正仿宋_GBK" w:hint="eastAsia"/>
          <w:sz w:val="32"/>
          <w:szCs w:val="32"/>
        </w:rPr>
        <w:t>2021</w:t>
      </w:r>
      <w:r>
        <w:rPr>
          <w:rFonts w:ascii="Times New Roman" w:eastAsia="方正仿宋_GBK" w:hAnsi="Times New Roman" w:cs="方正仿宋_GBK" w:hint="eastAsia"/>
          <w:sz w:val="32"/>
          <w:szCs w:val="32"/>
        </w:rPr>
        <w:t>年</w:t>
      </w:r>
      <w:r>
        <w:rPr>
          <w:rFonts w:ascii="Times New Roman" w:eastAsia="方正仿宋_GBK" w:hAnsi="Times New Roman" w:cs="方正仿宋_GBK" w:hint="eastAsia"/>
          <w:sz w:val="32"/>
          <w:szCs w:val="32"/>
        </w:rPr>
        <w:t>5</w:t>
      </w:r>
      <w:r>
        <w:rPr>
          <w:rFonts w:ascii="Times New Roman" w:eastAsia="方正仿宋_GBK" w:hAnsi="Times New Roman" w:cs="方正仿宋_GBK" w:hint="eastAsia"/>
          <w:sz w:val="32"/>
          <w:szCs w:val="32"/>
        </w:rPr>
        <w:t>月—</w:t>
      </w:r>
      <w:r>
        <w:rPr>
          <w:rFonts w:ascii="Times New Roman" w:eastAsia="方正仿宋_GBK" w:hAnsi="Times New Roman" w:cs="方正仿宋_GBK" w:hint="eastAsia"/>
          <w:sz w:val="32"/>
          <w:szCs w:val="32"/>
        </w:rPr>
        <w:t>2021</w:t>
      </w:r>
      <w:r>
        <w:rPr>
          <w:rFonts w:ascii="Times New Roman" w:eastAsia="方正仿宋_GBK" w:hAnsi="Times New Roman" w:cs="方正仿宋_GBK" w:hint="eastAsia"/>
          <w:sz w:val="32"/>
          <w:szCs w:val="32"/>
        </w:rPr>
        <w:t>年</w:t>
      </w:r>
      <w:r>
        <w:rPr>
          <w:rFonts w:ascii="Times New Roman" w:eastAsia="方正仿宋_GBK" w:hAnsi="Times New Roman" w:cs="方正仿宋_GBK" w:hint="eastAsia"/>
          <w:sz w:val="32"/>
          <w:szCs w:val="32"/>
        </w:rPr>
        <w:t>7</w:t>
      </w:r>
      <w:r>
        <w:rPr>
          <w:rFonts w:ascii="Times New Roman" w:eastAsia="方正仿宋_GBK" w:hAnsi="Times New Roman" w:cs="方正仿宋_GBK" w:hint="eastAsia"/>
          <w:sz w:val="32"/>
          <w:szCs w:val="32"/>
        </w:rPr>
        <w:t>月</w:t>
      </w:r>
    </w:p>
    <w:p w:rsidR="00722C7F" w:rsidRDefault="00722C7F" w:rsidP="00722C7F">
      <w:pPr>
        <w:spacing w:line="560" w:lineRule="exact"/>
        <w:ind w:firstLineChars="200" w:firstLine="640"/>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rPr>
        <w:t>六、活动内容</w:t>
      </w:r>
    </w:p>
    <w:p w:rsidR="00722C7F" w:rsidRDefault="00722C7F" w:rsidP="00722C7F">
      <w:pPr>
        <w:spacing w:line="560" w:lineRule="exact"/>
        <w:ind w:firstLineChars="200" w:firstLine="640"/>
        <w:rPr>
          <w:rFonts w:ascii="Times New Roman" w:eastAsia="方正仿宋_GBK" w:hAnsi="Times New Roman" w:cs="方正仿宋_GBK"/>
          <w:sz w:val="32"/>
          <w:szCs w:val="32"/>
        </w:rPr>
      </w:pPr>
      <w:r>
        <w:rPr>
          <w:rFonts w:ascii="Times New Roman" w:eastAsia="方正仿宋_GBK" w:hAnsi="Times New Roman" w:cs="方正仿宋_GBK" w:hint="eastAsia"/>
          <w:sz w:val="32"/>
          <w:szCs w:val="32"/>
        </w:rPr>
        <w:t>1.</w:t>
      </w:r>
      <w:r>
        <w:rPr>
          <w:rFonts w:ascii="Times New Roman" w:eastAsia="方正仿宋_GBK" w:hAnsi="Times New Roman" w:cs="方正仿宋_GBK" w:hint="eastAsia"/>
          <w:sz w:val="32"/>
          <w:szCs w:val="32"/>
        </w:rPr>
        <w:t>开展“两优一先”评选推荐工作。表彰一批先进典型，激励全体党员、职工奋发向上，开拓进取，进一步增强党组织创造力、凝聚力和战斗力。</w:t>
      </w:r>
    </w:p>
    <w:p w:rsidR="00722C7F" w:rsidRDefault="00722C7F" w:rsidP="00722C7F">
      <w:pPr>
        <w:spacing w:line="560" w:lineRule="exact"/>
        <w:ind w:firstLineChars="200" w:firstLine="640"/>
        <w:rPr>
          <w:rFonts w:ascii="Times New Roman" w:eastAsia="方正仿宋_GBK" w:hAnsi="Times New Roman" w:cs="方正仿宋_GBK"/>
          <w:sz w:val="32"/>
          <w:szCs w:val="32"/>
        </w:rPr>
      </w:pPr>
      <w:r>
        <w:rPr>
          <w:rFonts w:ascii="Times New Roman" w:eastAsia="方正仿宋_GBK" w:hAnsi="Times New Roman" w:cs="方正仿宋_GBK" w:hint="eastAsia"/>
          <w:sz w:val="32"/>
          <w:szCs w:val="32"/>
        </w:rPr>
        <w:t>2.</w:t>
      </w:r>
      <w:r>
        <w:rPr>
          <w:rFonts w:ascii="Times New Roman" w:eastAsia="方正仿宋_GBK" w:hAnsi="Times New Roman" w:cs="方正仿宋_GBK" w:hint="eastAsia"/>
          <w:sz w:val="32"/>
          <w:szCs w:val="32"/>
        </w:rPr>
        <w:t>开展主题征文、摄影、书法活动。紧紧围绕庆祝中国共产党建党</w:t>
      </w:r>
      <w:r>
        <w:rPr>
          <w:rFonts w:ascii="Times New Roman" w:eastAsia="方正仿宋_GBK" w:hAnsi="Times New Roman" w:cs="方正仿宋_GBK" w:hint="eastAsia"/>
          <w:sz w:val="32"/>
          <w:szCs w:val="32"/>
        </w:rPr>
        <w:t>100</w:t>
      </w:r>
      <w:r>
        <w:rPr>
          <w:rFonts w:ascii="Times New Roman" w:eastAsia="方正仿宋_GBK" w:hAnsi="Times New Roman" w:cs="方正仿宋_GBK" w:hint="eastAsia"/>
          <w:sz w:val="32"/>
          <w:szCs w:val="32"/>
        </w:rPr>
        <w:t>周年，面向集团全体党员、职工广泛征集讴歌党、讴歌祖国、讴歌人民、讴歌英雄的征文、摄影、书法作品。组织评委会对作品进行评奖，公布获奖名单，将优秀征文作品结集汇编。</w:t>
      </w:r>
    </w:p>
    <w:p w:rsidR="00722C7F" w:rsidRDefault="00722C7F" w:rsidP="00722C7F">
      <w:pPr>
        <w:spacing w:line="560" w:lineRule="exact"/>
        <w:ind w:firstLineChars="200" w:firstLine="640"/>
        <w:rPr>
          <w:rFonts w:ascii="Times New Roman" w:eastAsia="方正仿宋_GBK" w:hAnsi="Times New Roman" w:cs="方正仿宋_GBK"/>
          <w:sz w:val="32"/>
          <w:szCs w:val="32"/>
        </w:rPr>
      </w:pPr>
      <w:r>
        <w:rPr>
          <w:rFonts w:ascii="Times New Roman" w:eastAsia="方正仿宋_GBK" w:hAnsi="Times New Roman" w:cs="方正仿宋_GBK" w:hint="eastAsia"/>
          <w:sz w:val="32"/>
          <w:szCs w:val="32"/>
        </w:rPr>
        <w:t>3.</w:t>
      </w:r>
      <w:r>
        <w:rPr>
          <w:rFonts w:ascii="Times New Roman" w:eastAsia="方正仿宋_GBK" w:hAnsi="Times New Roman" w:cs="方正仿宋_GBK" w:hint="eastAsia"/>
          <w:sz w:val="32"/>
          <w:szCs w:val="32"/>
        </w:rPr>
        <w:t>开展讲党课。各单位结合工作实际，设计、组织好形式多样的党课活动，组织党组织书记、身边优秀共产党员和优秀党组织负责人，围绕建党</w:t>
      </w:r>
      <w:r>
        <w:rPr>
          <w:rFonts w:ascii="Times New Roman" w:eastAsia="方正仿宋_GBK" w:hAnsi="Times New Roman" w:cs="方正仿宋_GBK" w:hint="eastAsia"/>
          <w:sz w:val="32"/>
          <w:szCs w:val="32"/>
        </w:rPr>
        <w:t>100</w:t>
      </w:r>
      <w:r>
        <w:rPr>
          <w:rFonts w:ascii="Times New Roman" w:eastAsia="方正仿宋_GBK" w:hAnsi="Times New Roman" w:cs="方正仿宋_GBK" w:hint="eastAsia"/>
          <w:sz w:val="32"/>
          <w:szCs w:val="32"/>
        </w:rPr>
        <w:t>周年，结合党史学习教育，深入基层、深入一线、深入支部讲授党课。</w:t>
      </w:r>
    </w:p>
    <w:p w:rsidR="00722C7F" w:rsidRDefault="00722C7F" w:rsidP="00722C7F">
      <w:pPr>
        <w:spacing w:line="560" w:lineRule="exact"/>
        <w:ind w:firstLineChars="200" w:firstLine="640"/>
        <w:rPr>
          <w:rFonts w:ascii="Times New Roman" w:eastAsia="方正仿宋_GBK" w:hAnsi="Times New Roman" w:cs="方正仿宋_GBK"/>
          <w:sz w:val="32"/>
          <w:szCs w:val="32"/>
        </w:rPr>
      </w:pPr>
      <w:r>
        <w:rPr>
          <w:rFonts w:ascii="Times New Roman" w:eastAsia="方正仿宋_GBK" w:hAnsi="Times New Roman" w:cs="方正仿宋_GBK" w:hint="eastAsia"/>
          <w:sz w:val="32"/>
          <w:szCs w:val="32"/>
        </w:rPr>
        <w:lastRenderedPageBreak/>
        <w:t>4.</w:t>
      </w:r>
      <w:r>
        <w:rPr>
          <w:rFonts w:ascii="Times New Roman" w:eastAsia="方正仿宋_GBK" w:hAnsi="Times New Roman" w:cs="方正仿宋_GBK" w:hint="eastAsia"/>
          <w:sz w:val="32"/>
          <w:szCs w:val="32"/>
        </w:rPr>
        <w:t>其他庆祝活动。按照中央统一部署和市委宣传部具体安排，组织</w:t>
      </w:r>
      <w:r>
        <w:rPr>
          <w:rFonts w:ascii="Times New Roman" w:eastAsia="方正仿宋_GBK" w:hAnsi="Times New Roman" w:cs="方正仿宋_GBK"/>
          <w:sz w:val="32"/>
          <w:szCs w:val="32"/>
        </w:rPr>
        <w:t>收听收看中国共产党成立</w:t>
      </w:r>
      <w:r>
        <w:rPr>
          <w:rFonts w:ascii="Times New Roman" w:eastAsia="方正仿宋_GBK" w:hAnsi="Times New Roman" w:cs="方正仿宋_GBK"/>
          <w:sz w:val="32"/>
          <w:szCs w:val="32"/>
        </w:rPr>
        <w:t>100</w:t>
      </w:r>
      <w:r>
        <w:rPr>
          <w:rFonts w:ascii="Times New Roman" w:eastAsia="方正仿宋_GBK" w:hAnsi="Times New Roman" w:cs="方正仿宋_GBK"/>
          <w:sz w:val="32"/>
          <w:szCs w:val="32"/>
        </w:rPr>
        <w:t>周年大会直播</w:t>
      </w:r>
      <w:r>
        <w:rPr>
          <w:rFonts w:ascii="Times New Roman" w:eastAsia="方正仿宋_GBK" w:hAnsi="Times New Roman" w:cs="方正仿宋_GBK" w:hint="eastAsia"/>
          <w:sz w:val="32"/>
          <w:szCs w:val="32"/>
        </w:rPr>
        <w:t>，</w:t>
      </w:r>
      <w:r>
        <w:rPr>
          <w:rFonts w:ascii="Times New Roman" w:eastAsia="方正仿宋_GBK" w:hAnsi="Times New Roman" w:cs="方正仿宋_GBK"/>
          <w:sz w:val="32"/>
          <w:szCs w:val="32"/>
        </w:rPr>
        <w:t>召开庆祝中国共产党成立</w:t>
      </w:r>
      <w:r>
        <w:rPr>
          <w:rFonts w:ascii="Times New Roman" w:eastAsia="方正仿宋_GBK" w:hAnsi="Times New Roman" w:cs="方正仿宋_GBK"/>
          <w:sz w:val="32"/>
          <w:szCs w:val="32"/>
        </w:rPr>
        <w:t>100</w:t>
      </w:r>
      <w:r>
        <w:rPr>
          <w:rFonts w:ascii="Times New Roman" w:eastAsia="方正仿宋_GBK" w:hAnsi="Times New Roman" w:cs="方正仿宋_GBK"/>
          <w:sz w:val="32"/>
          <w:szCs w:val="32"/>
        </w:rPr>
        <w:t>周年座谈会</w:t>
      </w:r>
      <w:r>
        <w:rPr>
          <w:rFonts w:ascii="Times New Roman" w:eastAsia="方正仿宋_GBK" w:hAnsi="Times New Roman" w:cs="方正仿宋_GBK" w:hint="eastAsia"/>
          <w:sz w:val="32"/>
          <w:szCs w:val="32"/>
        </w:rPr>
        <w:t>，开展入党宣誓，开展“七一”走访慰问活动等相关工作。</w:t>
      </w:r>
    </w:p>
    <w:p w:rsidR="00722C7F" w:rsidRDefault="00722C7F" w:rsidP="00722C7F">
      <w:pPr>
        <w:spacing w:line="560" w:lineRule="exact"/>
        <w:ind w:firstLineChars="200" w:firstLine="640"/>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rPr>
        <w:t>七、有关要求</w:t>
      </w:r>
    </w:p>
    <w:p w:rsidR="00722C7F" w:rsidRDefault="00722C7F" w:rsidP="00722C7F">
      <w:pPr>
        <w:spacing w:line="560" w:lineRule="exact"/>
        <w:ind w:firstLineChars="200" w:firstLine="640"/>
        <w:rPr>
          <w:rFonts w:ascii="Times New Roman" w:eastAsia="方正仿宋_GBK" w:hAnsi="Times New Roman" w:cs="方正仿宋_GBK"/>
          <w:sz w:val="32"/>
          <w:szCs w:val="32"/>
        </w:rPr>
      </w:pPr>
      <w:r>
        <w:rPr>
          <w:rFonts w:ascii="Times New Roman" w:eastAsia="方正仿宋_GBK" w:hAnsi="Times New Roman" w:cs="方正仿宋_GBK" w:hint="eastAsia"/>
          <w:sz w:val="32"/>
          <w:szCs w:val="32"/>
        </w:rPr>
        <w:t>1.</w:t>
      </w:r>
      <w:r>
        <w:rPr>
          <w:rFonts w:ascii="Times New Roman" w:eastAsia="方正仿宋_GBK" w:hAnsi="Times New Roman" w:cs="方正仿宋_GBK" w:hint="eastAsia"/>
          <w:sz w:val="32"/>
          <w:szCs w:val="32"/>
        </w:rPr>
        <w:t>各单位要充分认识庆祝中国共产党成立</w:t>
      </w:r>
      <w:r>
        <w:rPr>
          <w:rFonts w:ascii="Times New Roman" w:eastAsia="方正仿宋_GBK" w:hAnsi="Times New Roman" w:cs="方正仿宋_GBK" w:hint="eastAsia"/>
          <w:sz w:val="32"/>
          <w:szCs w:val="32"/>
        </w:rPr>
        <w:t>100</w:t>
      </w:r>
      <w:r>
        <w:rPr>
          <w:rFonts w:ascii="Times New Roman" w:eastAsia="方正仿宋_GBK" w:hAnsi="Times New Roman" w:cs="方正仿宋_GBK" w:hint="eastAsia"/>
          <w:sz w:val="32"/>
          <w:szCs w:val="32"/>
        </w:rPr>
        <w:t>周年的重大意义，高度重视，加强领导，统筹安排部署，精心组织实施。</w:t>
      </w:r>
    </w:p>
    <w:p w:rsidR="00722C7F" w:rsidRDefault="00722C7F" w:rsidP="00722C7F">
      <w:pPr>
        <w:spacing w:line="560" w:lineRule="exact"/>
        <w:ind w:firstLineChars="200" w:firstLine="640"/>
        <w:rPr>
          <w:rFonts w:ascii="Times New Roman" w:eastAsia="方正仿宋_GBK" w:hAnsi="Times New Roman" w:cs="方正仿宋_GBK"/>
          <w:sz w:val="32"/>
          <w:szCs w:val="32"/>
        </w:rPr>
      </w:pPr>
      <w:r>
        <w:rPr>
          <w:rFonts w:ascii="Times New Roman" w:eastAsia="方正仿宋_GBK" w:hAnsi="Times New Roman" w:cs="方正仿宋_GBK" w:hint="eastAsia"/>
          <w:sz w:val="32"/>
          <w:szCs w:val="32"/>
        </w:rPr>
        <w:t>2.</w:t>
      </w:r>
      <w:r>
        <w:rPr>
          <w:rFonts w:ascii="Times New Roman" w:eastAsia="方正仿宋_GBK" w:hAnsi="Times New Roman" w:cs="方正仿宋_GBK" w:hint="eastAsia"/>
          <w:sz w:val="32"/>
          <w:szCs w:val="32"/>
        </w:rPr>
        <w:t>各单位要结合实际，认真研究制定活动方案，力求做到主题鲜明、内容丰富、形式新颖，充分调动广大党员和群众的积极性。</w:t>
      </w:r>
    </w:p>
    <w:p w:rsidR="00722C7F" w:rsidRDefault="00722C7F" w:rsidP="00722C7F">
      <w:pPr>
        <w:spacing w:line="560" w:lineRule="exact"/>
        <w:ind w:firstLineChars="200" w:firstLine="640"/>
        <w:rPr>
          <w:rFonts w:ascii="Times New Roman" w:eastAsia="方正仿宋_GBK" w:hAnsi="Times New Roman" w:cs="方正仿宋_GBK"/>
          <w:sz w:val="32"/>
          <w:szCs w:val="32"/>
        </w:rPr>
      </w:pPr>
      <w:r>
        <w:rPr>
          <w:rFonts w:ascii="Times New Roman" w:eastAsia="方正仿宋_GBK" w:hAnsi="Times New Roman" w:cs="方正仿宋_GBK" w:hint="eastAsia"/>
          <w:sz w:val="32"/>
          <w:szCs w:val="32"/>
        </w:rPr>
        <w:t>3.</w:t>
      </w:r>
      <w:r>
        <w:rPr>
          <w:rFonts w:ascii="Times New Roman" w:eastAsia="方正仿宋_GBK" w:hAnsi="Times New Roman" w:cs="方正仿宋_GBK" w:hint="eastAsia"/>
          <w:sz w:val="32"/>
          <w:szCs w:val="32"/>
        </w:rPr>
        <w:t>要按照“庄重热烈、简朴务实”的原则，严格执行中央八项规定及其实施细则精神，防止形式主义，力戒铺张浪费。</w:t>
      </w:r>
    </w:p>
    <w:p w:rsidR="00722C7F" w:rsidRDefault="00722C7F" w:rsidP="00722C7F">
      <w:pPr>
        <w:spacing w:line="560" w:lineRule="exact"/>
        <w:ind w:firstLineChars="200" w:firstLine="640"/>
        <w:rPr>
          <w:rFonts w:ascii="Times New Roman" w:eastAsia="方正仿宋_GBK" w:hAnsi="Times New Roman" w:cs="方正仿宋_GBK"/>
          <w:sz w:val="32"/>
          <w:szCs w:val="32"/>
        </w:rPr>
      </w:pPr>
      <w:r>
        <w:rPr>
          <w:rFonts w:ascii="Times New Roman" w:eastAsia="方正仿宋_GBK" w:hAnsi="Times New Roman" w:cs="方正仿宋_GBK" w:hint="eastAsia"/>
          <w:sz w:val="32"/>
          <w:szCs w:val="32"/>
        </w:rPr>
        <w:t>4.</w:t>
      </w:r>
      <w:r>
        <w:rPr>
          <w:rFonts w:ascii="Times New Roman" w:eastAsia="方正仿宋_GBK" w:hAnsi="Times New Roman" w:cs="方正仿宋_GBK" w:hint="eastAsia"/>
          <w:sz w:val="32"/>
          <w:szCs w:val="32"/>
        </w:rPr>
        <w:t>要牢固树立安全意识，统筹做好疫情防控和庆祝活动，加强对活动场所和集中性活动的安全管理，确保庆祝活动安全有序、隆重热烈。</w:t>
      </w:r>
    </w:p>
    <w:p w:rsidR="00722C7F" w:rsidRDefault="00722C7F" w:rsidP="00722C7F">
      <w:pPr>
        <w:pStyle w:val="a7"/>
      </w:pPr>
    </w:p>
    <w:p w:rsidR="00722C7F" w:rsidRDefault="00722C7F" w:rsidP="00722C7F">
      <w:pPr>
        <w:pStyle w:val="a7"/>
      </w:pPr>
    </w:p>
    <w:p w:rsidR="00722C7F" w:rsidRDefault="00722C7F" w:rsidP="00722C7F">
      <w:pPr>
        <w:pStyle w:val="a7"/>
      </w:pPr>
    </w:p>
    <w:p w:rsidR="00722C7F" w:rsidRDefault="00722C7F" w:rsidP="00722C7F">
      <w:pPr>
        <w:pStyle w:val="a7"/>
      </w:pPr>
    </w:p>
    <w:p w:rsidR="00722C7F" w:rsidRDefault="00722C7F" w:rsidP="00722C7F">
      <w:pPr>
        <w:pStyle w:val="a7"/>
      </w:pPr>
    </w:p>
    <w:p w:rsidR="00722C7F" w:rsidRDefault="00722C7F" w:rsidP="00722C7F">
      <w:pPr>
        <w:pStyle w:val="a7"/>
      </w:pPr>
    </w:p>
    <w:p w:rsidR="00722C7F" w:rsidRDefault="00722C7F" w:rsidP="00722C7F">
      <w:pPr>
        <w:pStyle w:val="a7"/>
      </w:pPr>
    </w:p>
    <w:p w:rsidR="00722C7F" w:rsidRDefault="00722C7F" w:rsidP="00722C7F">
      <w:pPr>
        <w:pStyle w:val="a7"/>
      </w:pPr>
    </w:p>
    <w:p w:rsidR="00722C7F" w:rsidRDefault="00722C7F" w:rsidP="00722C7F">
      <w:pPr>
        <w:pStyle w:val="a7"/>
      </w:pPr>
    </w:p>
    <w:p w:rsidR="00722C7F" w:rsidRDefault="00722C7F" w:rsidP="00722C7F">
      <w:pPr>
        <w:pStyle w:val="a7"/>
      </w:pPr>
    </w:p>
    <w:p w:rsidR="00722C7F" w:rsidRDefault="00722C7F" w:rsidP="00722C7F">
      <w:pPr>
        <w:pStyle w:val="a7"/>
      </w:pPr>
    </w:p>
    <w:p w:rsidR="00722C7F" w:rsidRDefault="00722C7F" w:rsidP="00722C7F">
      <w:pPr>
        <w:pStyle w:val="a7"/>
      </w:pPr>
    </w:p>
    <w:p w:rsidR="00722C7F" w:rsidRDefault="00722C7F" w:rsidP="00722C7F">
      <w:pPr>
        <w:pStyle w:val="a7"/>
      </w:pPr>
    </w:p>
    <w:p w:rsidR="00722C7F" w:rsidRDefault="00722C7F" w:rsidP="00722C7F">
      <w:pPr>
        <w:pStyle w:val="a7"/>
      </w:pPr>
    </w:p>
    <w:p w:rsidR="00722C7F" w:rsidRDefault="00722C7F" w:rsidP="00722C7F">
      <w:pPr>
        <w:pStyle w:val="a7"/>
      </w:pPr>
    </w:p>
    <w:p w:rsidR="00722C7F" w:rsidRDefault="00722C7F" w:rsidP="00722C7F">
      <w:pPr>
        <w:pBdr>
          <w:top w:val="single" w:sz="4" w:space="0" w:color="auto"/>
          <w:bottom w:val="single" w:sz="4" w:space="0" w:color="auto"/>
        </w:pBdr>
        <w:spacing w:line="600" w:lineRule="exact"/>
      </w:pPr>
      <w:r>
        <w:rPr>
          <w:rFonts w:ascii="Times New Roman" w:eastAsia="方正仿宋_GBK" w:hAnsi="Times New Roman" w:cs="Times New Roman"/>
          <w:sz w:val="32"/>
          <w:szCs w:val="32"/>
        </w:rPr>
        <w:t>重庆科普集团办公室</w:t>
      </w:r>
      <w:r>
        <w:rPr>
          <w:rFonts w:ascii="Times New Roman" w:eastAsia="方正仿宋_GBK" w:hAnsi="Times New Roman" w:cs="Times New Roman"/>
          <w:sz w:val="32"/>
          <w:szCs w:val="32"/>
        </w:rPr>
        <w:t xml:space="preserve">        </w:t>
      </w:r>
      <w:r>
        <w:rPr>
          <w:rFonts w:ascii="Times New Roman" w:eastAsia="方正仿宋_GBK" w:hAnsi="Times New Roman" w:cs="Times New Roman" w:hint="eastAsia"/>
          <w:sz w:val="32"/>
          <w:szCs w:val="32"/>
        </w:rPr>
        <w:t xml:space="preserve">          </w:t>
      </w:r>
      <w:r>
        <w:rPr>
          <w:rFonts w:ascii="Times New Roman" w:eastAsia="方正仿宋_GBK" w:hAnsi="Times New Roman" w:cs="Times New Roman"/>
          <w:sz w:val="32"/>
          <w:szCs w:val="32"/>
        </w:rPr>
        <w:t xml:space="preserve"> 2021</w:t>
      </w:r>
      <w:r>
        <w:rPr>
          <w:rFonts w:ascii="Times New Roman" w:eastAsia="方正仿宋_GBK" w:hAnsi="Times New Roman" w:cs="Times New Roman"/>
          <w:sz w:val="32"/>
          <w:szCs w:val="32"/>
        </w:rPr>
        <w:t>年</w:t>
      </w:r>
      <w:r>
        <w:rPr>
          <w:rFonts w:ascii="Times New Roman" w:eastAsia="方正仿宋_GBK" w:hAnsi="Times New Roman" w:cs="Times New Roman" w:hint="eastAsia"/>
          <w:sz w:val="32"/>
          <w:szCs w:val="32"/>
        </w:rPr>
        <w:t>6</w:t>
      </w:r>
      <w:r>
        <w:rPr>
          <w:rFonts w:ascii="Times New Roman" w:eastAsia="方正仿宋_GBK" w:hAnsi="Times New Roman" w:cs="Times New Roman"/>
          <w:sz w:val="32"/>
          <w:szCs w:val="32"/>
        </w:rPr>
        <w:t>月</w:t>
      </w:r>
      <w:r>
        <w:rPr>
          <w:rFonts w:ascii="Times New Roman" w:eastAsia="方正仿宋_GBK" w:hAnsi="Times New Roman" w:cs="Times New Roman" w:hint="eastAsia"/>
          <w:sz w:val="32"/>
          <w:szCs w:val="32"/>
        </w:rPr>
        <w:t>7</w:t>
      </w:r>
      <w:r>
        <w:rPr>
          <w:rFonts w:ascii="Times New Roman" w:eastAsia="方正仿宋_GBK" w:hAnsi="Times New Roman" w:cs="Times New Roman"/>
          <w:sz w:val="32"/>
          <w:szCs w:val="32"/>
        </w:rPr>
        <w:t>日</w:t>
      </w:r>
      <w:r>
        <w:rPr>
          <w:rFonts w:ascii="Times New Roman" w:eastAsia="方正仿宋_GBK" w:hAnsi="Times New Roman" w:cs="Times New Roman" w:hint="eastAsia"/>
          <w:sz w:val="32"/>
          <w:szCs w:val="32"/>
        </w:rPr>
        <w:t>印发</w:t>
      </w:r>
    </w:p>
    <w:p w:rsidR="004358AB" w:rsidRPr="00722C7F" w:rsidRDefault="004358AB" w:rsidP="00722C7F"/>
    <w:sectPr w:rsidR="004358AB" w:rsidRPr="00722C7F" w:rsidSect="00043170">
      <w:footerReference w:type="default" r:id="rId6"/>
      <w:pgSz w:w="11906" w:h="16838"/>
      <w:pgMar w:top="1984" w:right="1446" w:bottom="1644" w:left="1446" w:header="851" w:footer="992" w:gutter="0"/>
      <w:cols w:space="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F592E" w:rsidRDefault="001F592E" w:rsidP="00DD17C3">
      <w:pPr>
        <w:spacing w:after="0"/>
      </w:pPr>
      <w:r>
        <w:separator/>
      </w:r>
    </w:p>
  </w:endnote>
  <w:endnote w:type="continuationSeparator" w:id="0">
    <w:p w:rsidR="001F592E" w:rsidRDefault="001F592E" w:rsidP="00DD17C3">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方正黑体_GBK">
    <w:altName w:val="微软雅黑"/>
    <w:charset w:val="86"/>
    <w:family w:val="auto"/>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3170" w:rsidRDefault="00C01AC6">
    <w:pPr>
      <w:pStyle w:val="a4"/>
    </w:pPr>
    <w:r>
      <w:pict>
        <v:shapetype id="_x0000_t202" coordsize="21600,21600" o:spt="202" path="m,l,21600r21600,l21600,xe">
          <v:stroke joinstyle="miter"/>
          <v:path gradientshapeok="t" o:connecttype="rect"/>
        </v:shapetype>
        <v:shape id="_x0000_s20481" type="#_x0000_t202" style="position:absolute;margin-left:0;margin-top:0;width:2in;height:2in;z-index:251660288;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filled="f" stroked="f" strokeweight=".5pt">
          <v:textbox style="mso-fit-shape-to-text:t" inset="0,0,0,0">
            <w:txbxContent>
              <w:p w:rsidR="00043170" w:rsidRDefault="00FB7E39">
                <w:pPr>
                  <w:pStyle w:val="a4"/>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 xml:space="preserve">— </w:t>
                </w:r>
                <w:r w:rsidR="00C01AC6">
                  <w:rPr>
                    <w:rFonts w:asciiTheme="minorEastAsia" w:eastAsiaTheme="minorEastAsia" w:hAnsiTheme="minorEastAsia" w:cstheme="minorEastAsia" w:hint="eastAsia"/>
                    <w:sz w:val="28"/>
                    <w:szCs w:val="28"/>
                  </w:rPr>
                  <w:fldChar w:fldCharType="begin"/>
                </w:r>
                <w:r>
                  <w:rPr>
                    <w:rFonts w:asciiTheme="minorEastAsia" w:eastAsiaTheme="minorEastAsia" w:hAnsiTheme="minorEastAsia" w:cstheme="minorEastAsia" w:hint="eastAsia"/>
                    <w:sz w:val="28"/>
                    <w:szCs w:val="28"/>
                  </w:rPr>
                  <w:instrText xml:space="preserve"> PAGE  \* MERGEFORMAT </w:instrText>
                </w:r>
                <w:r w:rsidR="00C01AC6">
                  <w:rPr>
                    <w:rFonts w:asciiTheme="minorEastAsia" w:eastAsiaTheme="minorEastAsia" w:hAnsiTheme="minorEastAsia" w:cstheme="minorEastAsia" w:hint="eastAsia"/>
                    <w:sz w:val="28"/>
                    <w:szCs w:val="28"/>
                  </w:rPr>
                  <w:fldChar w:fldCharType="separate"/>
                </w:r>
                <w:r w:rsidR="00722C7F">
                  <w:rPr>
                    <w:rFonts w:asciiTheme="minorEastAsia" w:eastAsiaTheme="minorEastAsia" w:hAnsiTheme="minorEastAsia" w:cstheme="minorEastAsia"/>
                    <w:noProof/>
                    <w:sz w:val="28"/>
                    <w:szCs w:val="28"/>
                  </w:rPr>
                  <w:t>4</w:t>
                </w:r>
                <w:r w:rsidR="00C01AC6">
                  <w:rPr>
                    <w:rFonts w:asciiTheme="minorEastAsia" w:eastAsiaTheme="minorEastAsia" w:hAnsiTheme="minorEastAsia" w:cstheme="minorEastAsia" w:hint="eastAsia"/>
                    <w:sz w:val="28"/>
                    <w:szCs w:val="28"/>
                  </w:rPr>
                  <w:fldChar w:fldCharType="end"/>
                </w:r>
                <w:r>
                  <w:rPr>
                    <w:rFonts w:asciiTheme="minorEastAsia" w:eastAsiaTheme="minorEastAsia" w:hAnsiTheme="minorEastAsia" w:cstheme="minorEastAsia" w:hint="eastAsia"/>
                    <w:sz w:val="28"/>
                    <w:szCs w:val="28"/>
                  </w:rPr>
                  <w:t xml:space="preserve"> —</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F592E" w:rsidRDefault="001F592E" w:rsidP="00DD17C3">
      <w:pPr>
        <w:spacing w:after="0"/>
      </w:pPr>
      <w:r>
        <w:separator/>
      </w:r>
    </w:p>
  </w:footnote>
  <w:footnote w:type="continuationSeparator" w:id="0">
    <w:p w:rsidR="001F592E" w:rsidRDefault="001F592E" w:rsidP="00DD17C3">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720"/>
  <w:characterSpacingControl w:val="doNotCompress"/>
  <w:hdrShapeDefaults>
    <o:shapedefaults v:ext="edit" spidmax="23554"/>
    <o:shapelayout v:ext="edit">
      <o:idmap v:ext="edit" data="20"/>
    </o:shapelayout>
  </w:hdrShapeDefaults>
  <w:footnotePr>
    <w:footnote w:id="-1"/>
    <w:footnote w:id="0"/>
  </w:footnotePr>
  <w:endnotePr>
    <w:endnote w:id="-1"/>
    <w:endnote w:id="0"/>
  </w:endnotePr>
  <w:compat>
    <w:useFELayout/>
  </w:compat>
  <w:rsids>
    <w:rsidRoot w:val="00D31D50"/>
    <w:rsid w:val="000037F9"/>
    <w:rsid w:val="001458B7"/>
    <w:rsid w:val="001A1FFC"/>
    <w:rsid w:val="001F592E"/>
    <w:rsid w:val="00323B43"/>
    <w:rsid w:val="003676FD"/>
    <w:rsid w:val="003D37D8"/>
    <w:rsid w:val="00426133"/>
    <w:rsid w:val="004358AB"/>
    <w:rsid w:val="004A6245"/>
    <w:rsid w:val="00505006"/>
    <w:rsid w:val="005808D9"/>
    <w:rsid w:val="005F2E52"/>
    <w:rsid w:val="00722C7F"/>
    <w:rsid w:val="00844626"/>
    <w:rsid w:val="008B7726"/>
    <w:rsid w:val="009A7D5F"/>
    <w:rsid w:val="009E2E14"/>
    <w:rsid w:val="00AE08A0"/>
    <w:rsid w:val="00B16063"/>
    <w:rsid w:val="00BA4F93"/>
    <w:rsid w:val="00C01AC6"/>
    <w:rsid w:val="00D31D50"/>
    <w:rsid w:val="00D75460"/>
    <w:rsid w:val="00DD17C3"/>
    <w:rsid w:val="00FB7E39"/>
    <w:rsid w:val="00FE755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footer" w:uiPriority="0" w:qFormat="1"/>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D17C3"/>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3"/>
    <w:uiPriority w:val="99"/>
    <w:semiHidden/>
    <w:rsid w:val="00DD17C3"/>
    <w:rPr>
      <w:rFonts w:ascii="Tahoma" w:hAnsi="Tahoma"/>
      <w:sz w:val="18"/>
      <w:szCs w:val="18"/>
    </w:rPr>
  </w:style>
  <w:style w:type="paragraph" w:styleId="a4">
    <w:name w:val="footer"/>
    <w:basedOn w:val="a"/>
    <w:link w:val="Char0"/>
    <w:unhideWhenUsed/>
    <w:qFormat/>
    <w:rsid w:val="00DD17C3"/>
    <w:pPr>
      <w:tabs>
        <w:tab w:val="center" w:pos="4153"/>
        <w:tab w:val="right" w:pos="8306"/>
      </w:tabs>
    </w:pPr>
    <w:rPr>
      <w:sz w:val="18"/>
      <w:szCs w:val="18"/>
    </w:rPr>
  </w:style>
  <w:style w:type="character" w:customStyle="1" w:styleId="Char0">
    <w:name w:val="页脚 Char"/>
    <w:basedOn w:val="a0"/>
    <w:link w:val="a4"/>
    <w:uiPriority w:val="99"/>
    <w:semiHidden/>
    <w:rsid w:val="00DD17C3"/>
    <w:rPr>
      <w:rFonts w:ascii="Tahoma" w:hAnsi="Tahoma"/>
      <w:sz w:val="18"/>
      <w:szCs w:val="18"/>
    </w:rPr>
  </w:style>
  <w:style w:type="paragraph" w:styleId="a5">
    <w:name w:val="Body Text"/>
    <w:basedOn w:val="a"/>
    <w:next w:val="a"/>
    <w:link w:val="Char1"/>
    <w:uiPriority w:val="99"/>
    <w:unhideWhenUsed/>
    <w:qFormat/>
    <w:rsid w:val="00DD17C3"/>
    <w:pPr>
      <w:widowControl w:val="0"/>
      <w:adjustRightInd/>
      <w:snapToGrid/>
      <w:spacing w:after="0"/>
      <w:jc w:val="both"/>
    </w:pPr>
    <w:rPr>
      <w:rFonts w:ascii="Calibri" w:eastAsia="宋体" w:hAnsi="Calibri" w:cs="Times New Roman"/>
      <w:kern w:val="2"/>
      <w:sz w:val="21"/>
      <w:szCs w:val="24"/>
    </w:rPr>
  </w:style>
  <w:style w:type="character" w:customStyle="1" w:styleId="Char1">
    <w:name w:val="正文文本 Char"/>
    <w:basedOn w:val="a0"/>
    <w:link w:val="a5"/>
    <w:uiPriority w:val="99"/>
    <w:rsid w:val="00DD17C3"/>
    <w:rPr>
      <w:rFonts w:ascii="Calibri" w:eastAsia="宋体" w:hAnsi="Calibri" w:cs="Times New Roman"/>
      <w:kern w:val="2"/>
      <w:sz w:val="21"/>
      <w:szCs w:val="24"/>
    </w:rPr>
  </w:style>
  <w:style w:type="table" w:styleId="a6">
    <w:name w:val="Table Grid"/>
    <w:basedOn w:val="a1"/>
    <w:unhideWhenUsed/>
    <w:qFormat/>
    <w:rsid w:val="00DD17C3"/>
    <w:pPr>
      <w:widowControl w:val="0"/>
      <w:spacing w:after="0" w:line="240" w:lineRule="auto"/>
      <w:jc w:val="both"/>
    </w:pPr>
    <w:rPr>
      <w:rFonts w:eastAsiaTheme="minorEastAsia"/>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Normal Indent"/>
    <w:basedOn w:val="a"/>
    <w:qFormat/>
    <w:rsid w:val="00722C7F"/>
    <w:pPr>
      <w:widowControl w:val="0"/>
      <w:adjustRightInd/>
      <w:snapToGrid/>
      <w:spacing w:after="0"/>
      <w:ind w:firstLineChars="200" w:firstLine="420"/>
      <w:jc w:val="both"/>
    </w:pPr>
    <w:rPr>
      <w:rFonts w:asciiTheme="minorHAnsi" w:eastAsiaTheme="minorEastAsia" w:hAnsiTheme="minorHAnsi"/>
      <w:kern w:val="2"/>
      <w:sz w:val="21"/>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598</Words>
  <Characters>628</Characters>
  <Application>Microsoft Office Word</Application>
  <DocSecurity>0</DocSecurity>
  <Lines>44</Lines>
  <Paragraphs>47</Paragraphs>
  <ScaleCrop>false</ScaleCrop>
  <Company/>
  <LinksUpToDate>false</LinksUpToDate>
  <CharactersWithSpaces>1179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Administrator</cp:lastModifiedBy>
  <cp:revision>8</cp:revision>
  <dcterms:created xsi:type="dcterms:W3CDTF">2008-09-11T17:20:00Z</dcterms:created>
  <dcterms:modified xsi:type="dcterms:W3CDTF">2021-09-13T08:16:00Z</dcterms:modified>
</cp:coreProperties>
</file>